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C3" w:rsidRPr="00AC6D99" w:rsidRDefault="003B27C3" w:rsidP="003B27C3">
      <w:pPr>
        <w:tabs>
          <w:tab w:val="center" w:pos="1701"/>
          <w:tab w:val="center" w:pos="6720"/>
        </w:tabs>
        <w:ind w:left="-284"/>
        <w:rPr>
          <w:sz w:val="24"/>
          <w:szCs w:val="24"/>
        </w:rPr>
      </w:pPr>
      <w:r w:rsidRPr="00975C40">
        <w:rPr>
          <w:bCs/>
          <w:sz w:val="24"/>
          <w:szCs w:val="24"/>
        </w:rPr>
        <w:t>TRƯỜNG CAO ĐẲNG LÝ TỰ TRỌNG</w:t>
      </w:r>
      <w:r w:rsidRPr="00AC6D99">
        <w:rPr>
          <w:sz w:val="24"/>
          <w:szCs w:val="24"/>
        </w:rPr>
        <w:tab/>
      </w:r>
      <w:r w:rsidRPr="00AC6D99">
        <w:rPr>
          <w:b/>
          <w:bCs/>
          <w:sz w:val="24"/>
          <w:szCs w:val="24"/>
        </w:rPr>
        <w:t>CỘNG HÒA XÃ HỘI CHỦ NGHĨA VIỆT NAM</w:t>
      </w:r>
    </w:p>
    <w:p w:rsidR="003B27C3" w:rsidRDefault="003B27C3" w:rsidP="003B27C3">
      <w:pPr>
        <w:tabs>
          <w:tab w:val="center" w:pos="1701"/>
          <w:tab w:val="center" w:pos="6720"/>
        </w:tabs>
        <w:ind w:left="-284"/>
        <w:rPr>
          <w:b/>
          <w:bCs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244475</wp:posOffset>
                </wp:positionV>
                <wp:extent cx="1823720" cy="0"/>
                <wp:effectExtent l="8255" t="8255" r="635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3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pt,19.25pt" to="407.6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DHv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"/>
            </w:pict>
          </mc:Fallback>
        </mc:AlternateContent>
      </w:r>
      <w:r w:rsidRPr="00AC6D99">
        <w:rPr>
          <w:sz w:val="24"/>
          <w:szCs w:val="24"/>
        </w:rPr>
        <w:tab/>
      </w:r>
      <w:r>
        <w:rPr>
          <w:bCs/>
          <w:sz w:val="24"/>
          <w:szCs w:val="24"/>
        </w:rPr>
        <w:t>THÀNH PHỐ HỒ CHÍ MINH</w:t>
      </w:r>
      <w:r w:rsidRPr="00AC6D99">
        <w:rPr>
          <w:sz w:val="24"/>
          <w:szCs w:val="24"/>
        </w:rPr>
        <w:tab/>
      </w:r>
      <w:proofErr w:type="spellStart"/>
      <w:r w:rsidRPr="002766E5">
        <w:rPr>
          <w:b/>
          <w:bCs/>
          <w:szCs w:val="24"/>
        </w:rPr>
        <w:t>Độc</w:t>
      </w:r>
      <w:proofErr w:type="spellEnd"/>
      <w:r w:rsidRPr="002766E5">
        <w:rPr>
          <w:b/>
          <w:bCs/>
          <w:szCs w:val="24"/>
        </w:rPr>
        <w:t xml:space="preserve"> </w:t>
      </w:r>
      <w:proofErr w:type="spellStart"/>
      <w:r w:rsidRPr="002766E5">
        <w:rPr>
          <w:b/>
          <w:bCs/>
          <w:szCs w:val="24"/>
        </w:rPr>
        <w:t>lập</w:t>
      </w:r>
      <w:proofErr w:type="spellEnd"/>
      <w:r w:rsidRPr="002766E5">
        <w:rPr>
          <w:b/>
          <w:bCs/>
          <w:szCs w:val="24"/>
        </w:rPr>
        <w:t xml:space="preserve"> - </w:t>
      </w:r>
      <w:proofErr w:type="spellStart"/>
      <w:r w:rsidRPr="002766E5">
        <w:rPr>
          <w:b/>
          <w:bCs/>
          <w:szCs w:val="24"/>
        </w:rPr>
        <w:t>Tự</w:t>
      </w:r>
      <w:proofErr w:type="spellEnd"/>
      <w:r w:rsidRPr="002766E5">
        <w:rPr>
          <w:b/>
          <w:bCs/>
          <w:szCs w:val="24"/>
        </w:rPr>
        <w:t xml:space="preserve"> do - </w:t>
      </w:r>
      <w:proofErr w:type="spellStart"/>
      <w:r w:rsidRPr="002766E5">
        <w:rPr>
          <w:b/>
          <w:bCs/>
          <w:szCs w:val="24"/>
        </w:rPr>
        <w:t>Hạnh</w:t>
      </w:r>
      <w:proofErr w:type="spellEnd"/>
      <w:r w:rsidRPr="002766E5">
        <w:rPr>
          <w:b/>
          <w:bCs/>
          <w:szCs w:val="24"/>
        </w:rPr>
        <w:t xml:space="preserve"> </w:t>
      </w:r>
      <w:proofErr w:type="spellStart"/>
      <w:r w:rsidRPr="002766E5">
        <w:rPr>
          <w:b/>
          <w:bCs/>
          <w:szCs w:val="24"/>
        </w:rPr>
        <w:t>phúc</w:t>
      </w:r>
      <w:proofErr w:type="spellEnd"/>
      <w:r w:rsidRPr="00AC6D99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PHÒNG KẾ HOẠCH – TÀI CHÍNH</w:t>
      </w:r>
    </w:p>
    <w:p w:rsidR="003B27C3" w:rsidRPr="00AC6D99" w:rsidRDefault="003B27C3" w:rsidP="003B27C3">
      <w:pPr>
        <w:tabs>
          <w:tab w:val="center" w:pos="1980"/>
          <w:tab w:val="center" w:pos="708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12700</wp:posOffset>
                </wp:positionV>
                <wp:extent cx="1073150" cy="0"/>
                <wp:effectExtent l="6350" t="8255" r="6350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3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pt" to="124.1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"/>
            </w:pict>
          </mc:Fallback>
        </mc:AlternateContent>
      </w:r>
      <w:r w:rsidRPr="00AC6D99">
        <w:rPr>
          <w:sz w:val="24"/>
          <w:szCs w:val="24"/>
        </w:rPr>
        <w:tab/>
      </w:r>
    </w:p>
    <w:p w:rsidR="003B27C3" w:rsidRPr="00AC6D99" w:rsidRDefault="003B27C3" w:rsidP="003B27C3">
      <w:pPr>
        <w:tabs>
          <w:tab w:val="center" w:pos="1980"/>
          <w:tab w:val="center" w:pos="7080"/>
        </w:tabs>
        <w:rPr>
          <w:sz w:val="24"/>
          <w:szCs w:val="24"/>
        </w:rPr>
      </w:pPr>
    </w:p>
    <w:p w:rsidR="003B27C3" w:rsidRPr="00473720" w:rsidRDefault="003B27C3" w:rsidP="003B27C3">
      <w:pPr>
        <w:pStyle w:val="Heading1"/>
        <w:rPr>
          <w:sz w:val="26"/>
          <w:szCs w:val="26"/>
        </w:rPr>
      </w:pPr>
      <w:r w:rsidRPr="00473720">
        <w:rPr>
          <w:iCs w:val="0"/>
          <w:sz w:val="26"/>
          <w:szCs w:val="26"/>
        </w:rPr>
        <w:t xml:space="preserve">         </w:t>
      </w:r>
      <w:r w:rsidRPr="00473720">
        <w:rPr>
          <w:iCs w:val="0"/>
          <w:sz w:val="26"/>
          <w:szCs w:val="26"/>
        </w:rPr>
        <w:tab/>
        <w:t xml:space="preserve">  </w:t>
      </w:r>
      <w:r w:rsidRPr="00473720">
        <w:rPr>
          <w:iCs w:val="0"/>
          <w:sz w:val="26"/>
          <w:szCs w:val="26"/>
        </w:rPr>
        <w:tab/>
      </w:r>
      <w:r w:rsidRPr="00473720">
        <w:rPr>
          <w:iCs w:val="0"/>
          <w:sz w:val="26"/>
          <w:szCs w:val="26"/>
        </w:rPr>
        <w:tab/>
      </w:r>
      <w:r w:rsidRPr="00473720">
        <w:rPr>
          <w:iCs w:val="0"/>
          <w:sz w:val="26"/>
          <w:szCs w:val="26"/>
        </w:rPr>
        <w:tab/>
      </w:r>
      <w:r w:rsidRPr="00473720">
        <w:rPr>
          <w:iCs w:val="0"/>
          <w:sz w:val="26"/>
          <w:szCs w:val="26"/>
        </w:rPr>
        <w:tab/>
      </w:r>
      <w:r>
        <w:rPr>
          <w:iCs w:val="0"/>
          <w:sz w:val="26"/>
          <w:szCs w:val="26"/>
        </w:rPr>
        <w:t xml:space="preserve">          Tp. </w:t>
      </w:r>
      <w:proofErr w:type="spellStart"/>
      <w:r>
        <w:rPr>
          <w:iCs w:val="0"/>
          <w:sz w:val="26"/>
          <w:szCs w:val="26"/>
        </w:rPr>
        <w:t>Hồ</w:t>
      </w:r>
      <w:proofErr w:type="spellEnd"/>
      <w:r>
        <w:rPr>
          <w:iCs w:val="0"/>
          <w:sz w:val="26"/>
          <w:szCs w:val="26"/>
        </w:rPr>
        <w:t xml:space="preserve"> </w:t>
      </w:r>
      <w:proofErr w:type="spellStart"/>
      <w:r>
        <w:rPr>
          <w:iCs w:val="0"/>
          <w:sz w:val="26"/>
          <w:szCs w:val="26"/>
        </w:rPr>
        <w:t>Chí</w:t>
      </w:r>
      <w:proofErr w:type="spellEnd"/>
      <w:r>
        <w:rPr>
          <w:iCs w:val="0"/>
          <w:sz w:val="26"/>
          <w:szCs w:val="26"/>
        </w:rPr>
        <w:t xml:space="preserve"> Minh, </w:t>
      </w:r>
      <w:proofErr w:type="spellStart"/>
      <w:r>
        <w:rPr>
          <w:iCs w:val="0"/>
          <w:sz w:val="26"/>
          <w:szCs w:val="26"/>
        </w:rPr>
        <w:t>ngày</w:t>
      </w:r>
      <w:proofErr w:type="spellEnd"/>
      <w:r>
        <w:rPr>
          <w:iCs w:val="0"/>
          <w:sz w:val="26"/>
          <w:szCs w:val="26"/>
        </w:rPr>
        <w:t xml:space="preserve"> </w:t>
      </w:r>
      <w:r w:rsidR="00F25AA9">
        <w:rPr>
          <w:iCs w:val="0"/>
          <w:sz w:val="26"/>
          <w:szCs w:val="26"/>
        </w:rPr>
        <w:t xml:space="preserve"> </w:t>
      </w:r>
      <w:r>
        <w:rPr>
          <w:iCs w:val="0"/>
          <w:sz w:val="26"/>
          <w:szCs w:val="26"/>
        </w:rPr>
        <w:t xml:space="preserve">  </w:t>
      </w:r>
      <w:r w:rsidRPr="00473720">
        <w:rPr>
          <w:iCs w:val="0"/>
          <w:sz w:val="26"/>
          <w:szCs w:val="26"/>
        </w:rPr>
        <w:t xml:space="preserve"> </w:t>
      </w:r>
      <w:proofErr w:type="spellStart"/>
      <w:r w:rsidRPr="00473720">
        <w:rPr>
          <w:iCs w:val="0"/>
          <w:sz w:val="26"/>
          <w:szCs w:val="26"/>
        </w:rPr>
        <w:t>tháng</w:t>
      </w:r>
      <w:proofErr w:type="spellEnd"/>
      <w:r w:rsidR="00F25AA9">
        <w:rPr>
          <w:iCs w:val="0"/>
          <w:sz w:val="26"/>
          <w:szCs w:val="26"/>
        </w:rPr>
        <w:t xml:space="preserve"> 06</w:t>
      </w:r>
      <w:r w:rsidRPr="00473720">
        <w:rPr>
          <w:iCs w:val="0"/>
          <w:sz w:val="26"/>
          <w:szCs w:val="26"/>
        </w:rPr>
        <w:t xml:space="preserve"> </w:t>
      </w:r>
      <w:proofErr w:type="spellStart"/>
      <w:r w:rsidRPr="00473720">
        <w:rPr>
          <w:iCs w:val="0"/>
          <w:sz w:val="26"/>
          <w:szCs w:val="26"/>
        </w:rPr>
        <w:t>năm</w:t>
      </w:r>
      <w:proofErr w:type="spellEnd"/>
      <w:r>
        <w:rPr>
          <w:iCs w:val="0"/>
          <w:sz w:val="26"/>
          <w:szCs w:val="26"/>
        </w:rPr>
        <w:t xml:space="preserve"> 2020</w:t>
      </w:r>
    </w:p>
    <w:p w:rsidR="003B27C3" w:rsidRPr="005A51A6" w:rsidRDefault="003B27C3" w:rsidP="003B27C3">
      <w:pPr>
        <w:jc w:val="center"/>
        <w:rPr>
          <w:b/>
          <w:bCs/>
        </w:rPr>
      </w:pPr>
    </w:p>
    <w:p w:rsidR="003B27C3" w:rsidRPr="001F200B" w:rsidRDefault="00F25AA9" w:rsidP="00F25AA9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PHIẾU BẦU CHIẾN SĨ THI ĐUA CƠ SỞ</w:t>
      </w:r>
      <w:r w:rsidR="003B27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NH 2019-2020</w:t>
      </w:r>
    </w:p>
    <w:p w:rsidR="003B27C3" w:rsidRDefault="003B27C3" w:rsidP="003B27C3">
      <w:pPr>
        <w:pStyle w:val="Heading3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TẠI PHÒNG KẾ HOACH – TÀI CHÍNH</w:t>
      </w:r>
    </w:p>
    <w:p w:rsidR="003B27C3" w:rsidRPr="00BE2822" w:rsidRDefault="003B27C3" w:rsidP="003B27C3"/>
    <w:tbl>
      <w:tblPr>
        <w:tblW w:w="9909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2808"/>
        <w:gridCol w:w="1417"/>
        <w:gridCol w:w="2977"/>
        <w:gridCol w:w="1063"/>
        <w:gridCol w:w="992"/>
      </w:tblGrid>
      <w:tr w:rsidR="003B27C3" w:rsidRPr="001F200B" w:rsidTr="00F25AA9">
        <w:trPr>
          <w:trHeight w:val="934"/>
          <w:jc w:val="center"/>
        </w:trPr>
        <w:tc>
          <w:tcPr>
            <w:tcW w:w="652" w:type="dxa"/>
            <w:vAlign w:val="center"/>
          </w:tcPr>
          <w:p w:rsidR="003B27C3" w:rsidRPr="001F200B" w:rsidRDefault="003B27C3" w:rsidP="00047376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808" w:type="dxa"/>
            <w:vAlign w:val="center"/>
          </w:tcPr>
          <w:p w:rsidR="003B27C3" w:rsidRPr="001F200B" w:rsidRDefault="003B27C3" w:rsidP="00047376">
            <w:pPr>
              <w:jc w:val="center"/>
              <w:rPr>
                <w:b/>
              </w:rPr>
            </w:pPr>
            <w:proofErr w:type="spellStart"/>
            <w:r w:rsidRPr="001F200B">
              <w:rPr>
                <w:b/>
              </w:rPr>
              <w:t>Họ</w:t>
            </w:r>
            <w:proofErr w:type="spellEnd"/>
            <w:r w:rsidRPr="001F200B">
              <w:rPr>
                <w:b/>
              </w:rPr>
              <w:t xml:space="preserve"> </w:t>
            </w:r>
            <w:proofErr w:type="spellStart"/>
            <w:r w:rsidRPr="001F200B">
              <w:rPr>
                <w:b/>
              </w:rPr>
              <w:t>và</w:t>
            </w:r>
            <w:proofErr w:type="spellEnd"/>
            <w:r w:rsidRPr="001F200B">
              <w:rPr>
                <w:b/>
              </w:rPr>
              <w:t xml:space="preserve"> </w:t>
            </w:r>
            <w:proofErr w:type="spellStart"/>
            <w:r w:rsidRPr="001F200B">
              <w:rPr>
                <w:b/>
              </w:rPr>
              <w:t>tên</w:t>
            </w:r>
            <w:proofErr w:type="spellEnd"/>
          </w:p>
        </w:tc>
        <w:tc>
          <w:tcPr>
            <w:tcW w:w="1417" w:type="dxa"/>
            <w:vAlign w:val="center"/>
          </w:tcPr>
          <w:p w:rsidR="003B27C3" w:rsidRDefault="003B27C3" w:rsidP="00047376">
            <w:pPr>
              <w:jc w:val="center"/>
              <w:rPr>
                <w:b/>
              </w:rPr>
            </w:pPr>
            <w:proofErr w:type="spellStart"/>
            <w:r w:rsidRPr="001F200B">
              <w:rPr>
                <w:b/>
              </w:rPr>
              <w:t>Chức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vụ</w:t>
            </w:r>
            <w:proofErr w:type="spellEnd"/>
            <w:r>
              <w:rPr>
                <w:b/>
              </w:rPr>
              <w:t xml:space="preserve">, </w:t>
            </w:r>
          </w:p>
          <w:p w:rsidR="003B27C3" w:rsidRDefault="003B27C3" w:rsidP="0004737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chức</w:t>
            </w:r>
            <w:proofErr w:type="spellEnd"/>
            <w:r w:rsidRPr="001F200B">
              <w:rPr>
                <w:b/>
              </w:rPr>
              <w:t xml:space="preserve"> </w:t>
            </w:r>
            <w:proofErr w:type="spellStart"/>
            <w:r w:rsidRPr="001F200B">
              <w:rPr>
                <w:b/>
              </w:rPr>
              <w:t>danh</w:t>
            </w:r>
            <w:proofErr w:type="spellEnd"/>
            <w:r w:rsidRPr="001F200B">
              <w:rPr>
                <w:b/>
              </w:rPr>
              <w:t xml:space="preserve"> </w:t>
            </w:r>
          </w:p>
          <w:p w:rsidR="003B27C3" w:rsidRPr="001F200B" w:rsidRDefault="003B27C3" w:rsidP="00047376">
            <w:pPr>
              <w:jc w:val="center"/>
              <w:rPr>
                <w:b/>
              </w:rPr>
            </w:pPr>
            <w:proofErr w:type="spellStart"/>
            <w:r w:rsidRPr="001F200B">
              <w:rPr>
                <w:b/>
              </w:rPr>
              <w:t>hiện</w:t>
            </w:r>
            <w:proofErr w:type="spellEnd"/>
            <w:r w:rsidRPr="001F200B">
              <w:rPr>
                <w:b/>
              </w:rPr>
              <w:t xml:space="preserve"> </w:t>
            </w:r>
            <w:proofErr w:type="spellStart"/>
            <w:r w:rsidRPr="001F200B">
              <w:rPr>
                <w:b/>
              </w:rPr>
              <w:t>tại</w:t>
            </w:r>
            <w:proofErr w:type="spellEnd"/>
          </w:p>
        </w:tc>
        <w:tc>
          <w:tcPr>
            <w:tcW w:w="2977" w:type="dxa"/>
            <w:vAlign w:val="center"/>
          </w:tcPr>
          <w:p w:rsidR="003B27C3" w:rsidRDefault="003B27C3" w:rsidP="0004737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</w:p>
          <w:p w:rsidR="003B27C3" w:rsidRPr="001F200B" w:rsidRDefault="003B27C3" w:rsidP="0004737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tác</w:t>
            </w:r>
            <w:proofErr w:type="spellEnd"/>
          </w:p>
        </w:tc>
        <w:tc>
          <w:tcPr>
            <w:tcW w:w="1063" w:type="dxa"/>
            <w:vAlign w:val="center"/>
          </w:tcPr>
          <w:p w:rsidR="003B27C3" w:rsidRDefault="00F25AA9" w:rsidP="00F25AA9">
            <w:pPr>
              <w:rPr>
                <w:b/>
              </w:rPr>
            </w:pPr>
            <w:proofErr w:type="spellStart"/>
            <w:r>
              <w:rPr>
                <w:b/>
              </w:rPr>
              <w:t>Đồng</w:t>
            </w:r>
            <w:proofErr w:type="spellEnd"/>
            <w:r>
              <w:rPr>
                <w:b/>
              </w:rPr>
              <w:t xml:space="preserve"> ý</w:t>
            </w:r>
          </w:p>
        </w:tc>
        <w:tc>
          <w:tcPr>
            <w:tcW w:w="992" w:type="dxa"/>
            <w:vAlign w:val="center"/>
          </w:tcPr>
          <w:p w:rsidR="003B27C3" w:rsidRDefault="003B27C3" w:rsidP="0004737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Không</w:t>
            </w:r>
            <w:proofErr w:type="spellEnd"/>
            <w:r>
              <w:rPr>
                <w:b/>
              </w:rPr>
              <w:t xml:space="preserve"> </w:t>
            </w:r>
          </w:p>
          <w:p w:rsidR="003B27C3" w:rsidRPr="001F200B" w:rsidRDefault="00F25AA9" w:rsidP="0004737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Đồng</w:t>
            </w:r>
            <w:proofErr w:type="spellEnd"/>
            <w:r>
              <w:rPr>
                <w:b/>
              </w:rPr>
              <w:t xml:space="preserve"> ý</w:t>
            </w:r>
          </w:p>
        </w:tc>
      </w:tr>
      <w:tr w:rsidR="003B27C3" w:rsidTr="00F25AA9">
        <w:trPr>
          <w:trHeight w:val="503"/>
          <w:jc w:val="center"/>
        </w:trPr>
        <w:tc>
          <w:tcPr>
            <w:tcW w:w="652" w:type="dxa"/>
            <w:vAlign w:val="center"/>
          </w:tcPr>
          <w:p w:rsidR="003B27C3" w:rsidRDefault="003B27C3" w:rsidP="003B27C3">
            <w:pPr>
              <w:numPr>
                <w:ilvl w:val="0"/>
                <w:numId w:val="1"/>
              </w:numPr>
              <w:ind w:left="0" w:firstLine="180"/>
            </w:pPr>
          </w:p>
        </w:tc>
        <w:tc>
          <w:tcPr>
            <w:tcW w:w="2808" w:type="dxa"/>
            <w:vAlign w:val="center"/>
          </w:tcPr>
          <w:p w:rsidR="003B27C3" w:rsidRPr="009D32AA" w:rsidRDefault="003B27C3" w:rsidP="00047376"/>
        </w:tc>
        <w:tc>
          <w:tcPr>
            <w:tcW w:w="1417" w:type="dxa"/>
            <w:vAlign w:val="center"/>
          </w:tcPr>
          <w:p w:rsidR="003B27C3" w:rsidRPr="00D807C1" w:rsidRDefault="003B27C3" w:rsidP="0004737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Phó</w:t>
            </w:r>
            <w:proofErr w:type="spellEnd"/>
            <w:r>
              <w:rPr>
                <w:sz w:val="28"/>
                <w:szCs w:val="28"/>
              </w:rPr>
              <w:t xml:space="preserve"> TP</w:t>
            </w:r>
          </w:p>
        </w:tc>
        <w:tc>
          <w:tcPr>
            <w:tcW w:w="2977" w:type="dxa"/>
            <w:vAlign w:val="center"/>
          </w:tcPr>
          <w:p w:rsidR="003B27C3" w:rsidRPr="00D807C1" w:rsidRDefault="003B27C3" w:rsidP="000473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P.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proofErr w:type="spellStart"/>
            <w:r>
              <w:rPr>
                <w:sz w:val="28"/>
                <w:szCs w:val="28"/>
              </w:rPr>
              <w:t>Tài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063" w:type="dxa"/>
          </w:tcPr>
          <w:p w:rsidR="003B27C3" w:rsidRDefault="003B27C3" w:rsidP="00047376"/>
        </w:tc>
        <w:tc>
          <w:tcPr>
            <w:tcW w:w="992" w:type="dxa"/>
            <w:vAlign w:val="center"/>
          </w:tcPr>
          <w:p w:rsidR="003B27C3" w:rsidRDefault="003B27C3" w:rsidP="00047376"/>
        </w:tc>
      </w:tr>
      <w:tr w:rsidR="003B27C3" w:rsidTr="00F25AA9">
        <w:trPr>
          <w:trHeight w:val="503"/>
          <w:jc w:val="center"/>
        </w:trPr>
        <w:tc>
          <w:tcPr>
            <w:tcW w:w="652" w:type="dxa"/>
            <w:vAlign w:val="center"/>
          </w:tcPr>
          <w:p w:rsidR="003B27C3" w:rsidRDefault="003B27C3" w:rsidP="003B27C3">
            <w:pPr>
              <w:numPr>
                <w:ilvl w:val="0"/>
                <w:numId w:val="1"/>
              </w:numPr>
              <w:ind w:left="0" w:firstLine="180"/>
            </w:pPr>
          </w:p>
        </w:tc>
        <w:tc>
          <w:tcPr>
            <w:tcW w:w="2808" w:type="dxa"/>
            <w:vAlign w:val="center"/>
          </w:tcPr>
          <w:p w:rsidR="003B27C3" w:rsidRPr="009D32AA" w:rsidRDefault="003B27C3" w:rsidP="00047376"/>
        </w:tc>
        <w:tc>
          <w:tcPr>
            <w:tcW w:w="1417" w:type="dxa"/>
            <w:vAlign w:val="center"/>
          </w:tcPr>
          <w:p w:rsidR="003B27C3" w:rsidRPr="00D807C1" w:rsidRDefault="003B27C3" w:rsidP="0004737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2977" w:type="dxa"/>
            <w:vAlign w:val="center"/>
          </w:tcPr>
          <w:p w:rsidR="003B27C3" w:rsidRPr="00D807C1" w:rsidRDefault="003B27C3" w:rsidP="000473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P.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proofErr w:type="spellStart"/>
            <w:r>
              <w:rPr>
                <w:sz w:val="28"/>
                <w:szCs w:val="28"/>
              </w:rPr>
              <w:t>Tài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063" w:type="dxa"/>
          </w:tcPr>
          <w:p w:rsidR="003B27C3" w:rsidRDefault="003B27C3" w:rsidP="00047376"/>
        </w:tc>
        <w:tc>
          <w:tcPr>
            <w:tcW w:w="992" w:type="dxa"/>
            <w:vAlign w:val="center"/>
          </w:tcPr>
          <w:p w:rsidR="003B27C3" w:rsidRDefault="003B27C3" w:rsidP="00047376"/>
        </w:tc>
      </w:tr>
      <w:tr w:rsidR="00F25AA9" w:rsidTr="00F25AA9">
        <w:trPr>
          <w:trHeight w:val="503"/>
          <w:jc w:val="center"/>
        </w:trPr>
        <w:tc>
          <w:tcPr>
            <w:tcW w:w="652" w:type="dxa"/>
            <w:vAlign w:val="center"/>
          </w:tcPr>
          <w:p w:rsidR="00F25AA9" w:rsidRDefault="00F25AA9" w:rsidP="003B27C3">
            <w:pPr>
              <w:numPr>
                <w:ilvl w:val="0"/>
                <w:numId w:val="1"/>
              </w:numPr>
              <w:ind w:left="0" w:firstLine="180"/>
            </w:pPr>
          </w:p>
        </w:tc>
        <w:tc>
          <w:tcPr>
            <w:tcW w:w="2808" w:type="dxa"/>
            <w:vAlign w:val="center"/>
          </w:tcPr>
          <w:p w:rsidR="00F25AA9" w:rsidRPr="009D32AA" w:rsidRDefault="00F25AA9" w:rsidP="00047376"/>
        </w:tc>
        <w:tc>
          <w:tcPr>
            <w:tcW w:w="1417" w:type="dxa"/>
            <w:vAlign w:val="center"/>
          </w:tcPr>
          <w:p w:rsidR="00F25AA9" w:rsidRDefault="00F25AA9" w:rsidP="000473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25AA9" w:rsidRDefault="00F25AA9" w:rsidP="00047376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25AA9" w:rsidRDefault="00F25AA9" w:rsidP="00047376"/>
        </w:tc>
        <w:tc>
          <w:tcPr>
            <w:tcW w:w="992" w:type="dxa"/>
            <w:vAlign w:val="center"/>
          </w:tcPr>
          <w:p w:rsidR="00F25AA9" w:rsidRDefault="00F25AA9" w:rsidP="00047376"/>
        </w:tc>
      </w:tr>
      <w:tr w:rsidR="00F25AA9" w:rsidTr="00F25AA9">
        <w:trPr>
          <w:trHeight w:val="503"/>
          <w:jc w:val="center"/>
        </w:trPr>
        <w:tc>
          <w:tcPr>
            <w:tcW w:w="652" w:type="dxa"/>
            <w:vAlign w:val="center"/>
          </w:tcPr>
          <w:p w:rsidR="00F25AA9" w:rsidRDefault="00F25AA9" w:rsidP="003B27C3">
            <w:pPr>
              <w:numPr>
                <w:ilvl w:val="0"/>
                <w:numId w:val="1"/>
              </w:numPr>
              <w:ind w:left="0" w:firstLine="180"/>
            </w:pPr>
          </w:p>
        </w:tc>
        <w:tc>
          <w:tcPr>
            <w:tcW w:w="2808" w:type="dxa"/>
            <w:vAlign w:val="center"/>
          </w:tcPr>
          <w:p w:rsidR="00F25AA9" w:rsidRPr="009D32AA" w:rsidRDefault="00F25AA9" w:rsidP="00047376"/>
        </w:tc>
        <w:tc>
          <w:tcPr>
            <w:tcW w:w="1417" w:type="dxa"/>
            <w:vAlign w:val="center"/>
          </w:tcPr>
          <w:p w:rsidR="00F25AA9" w:rsidRDefault="00F25AA9" w:rsidP="000473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25AA9" w:rsidRDefault="00F25AA9" w:rsidP="00047376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25AA9" w:rsidRDefault="00F25AA9" w:rsidP="00047376"/>
        </w:tc>
        <w:tc>
          <w:tcPr>
            <w:tcW w:w="992" w:type="dxa"/>
            <w:vAlign w:val="center"/>
          </w:tcPr>
          <w:p w:rsidR="00F25AA9" w:rsidRDefault="00F25AA9" w:rsidP="00047376"/>
        </w:tc>
      </w:tr>
    </w:tbl>
    <w:p w:rsidR="003B27C3" w:rsidRPr="005A51A6" w:rsidRDefault="003B27C3" w:rsidP="003B27C3">
      <w:pPr>
        <w:jc w:val="center"/>
      </w:pPr>
      <w:bookmarkStart w:id="0" w:name="_GoBack"/>
      <w:bookmarkEnd w:id="0"/>
    </w:p>
    <w:p w:rsidR="003B27C3" w:rsidRPr="00610349" w:rsidRDefault="003B27C3" w:rsidP="003B27C3">
      <w:pPr>
        <w:tabs>
          <w:tab w:val="center" w:pos="6030"/>
        </w:tabs>
        <w:rPr>
          <w:i/>
        </w:rPr>
      </w:pPr>
      <w:r w:rsidRPr="00610349">
        <w:rPr>
          <w:b/>
        </w:rPr>
        <w:tab/>
      </w:r>
    </w:p>
    <w:p w:rsidR="003B27C3" w:rsidRDefault="003B27C3" w:rsidP="003B27C3"/>
    <w:p w:rsidR="00A82497" w:rsidRDefault="00A82497"/>
    <w:sectPr w:rsidR="00A82497" w:rsidSect="00222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1021" w:bottom="680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53" w:rsidRDefault="00F95B53">
      <w:r>
        <w:separator/>
      </w:r>
    </w:p>
  </w:endnote>
  <w:endnote w:type="continuationSeparator" w:id="0">
    <w:p w:rsidR="00F95B53" w:rsidRDefault="00F9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70" w:rsidRDefault="00F95B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CB5" w:rsidRDefault="003B27C3">
    <w:pPr>
      <w:pStyle w:val="Footer"/>
    </w:pPr>
    <w:proofErr w:type="spellStart"/>
    <w:r>
      <w:t>Lưu</w:t>
    </w:r>
    <w:proofErr w:type="spellEnd"/>
    <w:r>
      <w:t xml:space="preserve"> ý: </w:t>
    </w:r>
    <w:proofErr w:type="spellStart"/>
    <w:r>
      <w:t>Các</w:t>
    </w:r>
    <w:proofErr w:type="spellEnd"/>
    <w:r>
      <w:t xml:space="preserve"> </w:t>
    </w:r>
    <w:proofErr w:type="spellStart"/>
    <w:r>
      <w:t>đơn</w:t>
    </w:r>
    <w:proofErr w:type="spellEnd"/>
    <w:r>
      <w:t xml:space="preserve"> </w:t>
    </w:r>
    <w:proofErr w:type="spellStart"/>
    <w:r>
      <w:t>vị</w:t>
    </w:r>
    <w:proofErr w:type="spellEnd"/>
    <w:r>
      <w:t xml:space="preserve"> </w:t>
    </w:r>
    <w:proofErr w:type="spellStart"/>
    <w:r>
      <w:t>liên</w:t>
    </w:r>
    <w:proofErr w:type="spellEnd"/>
    <w:r>
      <w:t xml:space="preserve"> </w:t>
    </w:r>
    <w:proofErr w:type="spellStart"/>
    <w:r>
      <w:t>hệ</w:t>
    </w:r>
    <w:proofErr w:type="spellEnd"/>
    <w:r>
      <w:t xml:space="preserve"> </w:t>
    </w:r>
    <w:proofErr w:type="spellStart"/>
    <w:r>
      <w:t>bộ</w:t>
    </w:r>
    <w:proofErr w:type="spellEnd"/>
    <w:r>
      <w:t xml:space="preserve"> </w:t>
    </w:r>
    <w:proofErr w:type="spellStart"/>
    <w:r>
      <w:t>phận</w:t>
    </w:r>
    <w:proofErr w:type="spellEnd"/>
    <w:r>
      <w:t xml:space="preserve"> </w:t>
    </w:r>
    <w:proofErr w:type="spellStart"/>
    <w:r>
      <w:t>văn</w:t>
    </w:r>
    <w:proofErr w:type="spellEnd"/>
    <w:r>
      <w:t xml:space="preserve"> </w:t>
    </w:r>
    <w:proofErr w:type="spellStart"/>
    <w:r>
      <w:t>thư</w:t>
    </w:r>
    <w:proofErr w:type="spellEnd"/>
    <w:r>
      <w:t xml:space="preserve"> </w:t>
    </w:r>
    <w:proofErr w:type="spellStart"/>
    <w:r>
      <w:t>thuộc</w:t>
    </w:r>
    <w:proofErr w:type="spellEnd"/>
    <w:r>
      <w:t xml:space="preserve"> </w:t>
    </w:r>
    <w:proofErr w:type="spellStart"/>
    <w:r>
      <w:t>phòng</w:t>
    </w:r>
    <w:proofErr w:type="spellEnd"/>
    <w:r>
      <w:t xml:space="preserve"> </w:t>
    </w:r>
    <w:proofErr w:type="spellStart"/>
    <w:r>
      <w:t>Tổ</w:t>
    </w:r>
    <w:proofErr w:type="spellEnd"/>
    <w:r>
      <w:t xml:space="preserve"> </w:t>
    </w:r>
    <w:proofErr w:type="spellStart"/>
    <w:r>
      <w:t>chức</w:t>
    </w:r>
    <w:proofErr w:type="spellEnd"/>
    <w:r>
      <w:t xml:space="preserve"> – </w:t>
    </w:r>
    <w:proofErr w:type="spellStart"/>
    <w:r>
      <w:t>Hành</w:t>
    </w:r>
    <w:proofErr w:type="spellEnd"/>
    <w:r>
      <w:t xml:space="preserve"> </w:t>
    </w:r>
    <w:proofErr w:type="spellStart"/>
    <w:r>
      <w:t>chính</w:t>
    </w:r>
    <w:proofErr w:type="spellEnd"/>
    <w:r>
      <w:t xml:space="preserve"> – </w:t>
    </w:r>
    <w:proofErr w:type="spellStart"/>
    <w:r>
      <w:t>Tổng</w:t>
    </w:r>
    <w:proofErr w:type="spellEnd"/>
    <w:r>
      <w:t xml:space="preserve"> </w:t>
    </w:r>
    <w:proofErr w:type="spellStart"/>
    <w:r>
      <w:t>hợp</w:t>
    </w:r>
    <w:proofErr w:type="spellEnd"/>
    <w:r>
      <w:t xml:space="preserve"> </w:t>
    </w:r>
    <w:proofErr w:type="spellStart"/>
    <w:r>
      <w:t>để</w:t>
    </w:r>
    <w:proofErr w:type="spellEnd"/>
    <w:r>
      <w:t xml:space="preserve"> </w:t>
    </w:r>
    <w:proofErr w:type="spellStart"/>
    <w:r>
      <w:t>đóng</w:t>
    </w:r>
    <w:proofErr w:type="spellEnd"/>
    <w:r>
      <w:t xml:space="preserve"> </w:t>
    </w:r>
    <w:proofErr w:type="spellStart"/>
    <w:r>
      <w:t>dấu</w:t>
    </w:r>
    <w:proofErr w:type="spellEnd"/>
    <w:r>
      <w:t xml:space="preserve"> </w:t>
    </w:r>
    <w:proofErr w:type="spellStart"/>
    <w:r>
      <w:t>treo</w:t>
    </w:r>
    <w:proofErr w:type="spellEnd"/>
    <w:r>
      <w:t xml:space="preserve"> </w:t>
    </w:r>
    <w:proofErr w:type="spellStart"/>
    <w:r>
      <w:t>trước</w:t>
    </w:r>
    <w:proofErr w:type="spellEnd"/>
    <w:r>
      <w:t xml:space="preserve"> </w:t>
    </w:r>
    <w:proofErr w:type="spellStart"/>
    <w:r>
      <w:t>khi</w:t>
    </w:r>
    <w:proofErr w:type="spellEnd"/>
    <w:r>
      <w:t xml:space="preserve"> </w:t>
    </w:r>
    <w:proofErr w:type="spellStart"/>
    <w:r>
      <w:t>tiến</w:t>
    </w:r>
    <w:proofErr w:type="spellEnd"/>
    <w:r>
      <w:t xml:space="preserve"> </w:t>
    </w:r>
    <w:proofErr w:type="spellStart"/>
    <w:r>
      <w:t>hành</w:t>
    </w:r>
    <w:proofErr w:type="spellEnd"/>
    <w:r>
      <w:t xml:space="preserve"> </w:t>
    </w:r>
    <w:proofErr w:type="spellStart"/>
    <w:r>
      <w:t>bỏ</w:t>
    </w:r>
    <w:proofErr w:type="spellEnd"/>
    <w:r>
      <w:t xml:space="preserve"> </w:t>
    </w:r>
    <w:proofErr w:type="spellStart"/>
    <w:r>
      <w:t>phiếu</w:t>
    </w:r>
    <w:proofErr w:type="spellEnd"/>
    <w:r>
      <w:t xml:space="preserve"> </w:t>
    </w:r>
    <w:proofErr w:type="spellStart"/>
    <w:r>
      <w:t>tín</w:t>
    </w:r>
    <w:proofErr w:type="spellEnd"/>
    <w:r>
      <w:t xml:space="preserve"> </w:t>
    </w:r>
    <w:proofErr w:type="spellStart"/>
    <w:r>
      <w:t>nhiệm</w:t>
    </w:r>
    <w:proofErr w:type="spellEnd"/>
    <w:r>
      <w:t xml:space="preserve"> </w:t>
    </w:r>
    <w:proofErr w:type="spellStart"/>
    <w:r>
      <w:t>tại</w:t>
    </w:r>
    <w:proofErr w:type="spellEnd"/>
    <w:r>
      <w:t xml:space="preserve"> </w:t>
    </w:r>
    <w:proofErr w:type="spellStart"/>
    <w:r>
      <w:t>đơn</w:t>
    </w:r>
    <w:proofErr w:type="spellEnd"/>
    <w:r>
      <w:t xml:space="preserve"> </w:t>
    </w:r>
    <w:proofErr w:type="spellStart"/>
    <w:r>
      <w:t>vị</w:t>
    </w:r>
    <w:proofErr w:type="spellEnd"/>
    <w:r>
      <w:t>.</w:t>
    </w:r>
  </w:p>
  <w:p w:rsidR="005D2CB5" w:rsidRDefault="00F95B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70" w:rsidRDefault="00F95B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53" w:rsidRDefault="00F95B53">
      <w:r>
        <w:separator/>
      </w:r>
    </w:p>
  </w:footnote>
  <w:footnote w:type="continuationSeparator" w:id="0">
    <w:p w:rsidR="00F95B53" w:rsidRDefault="00F95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70" w:rsidRDefault="00F95B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70" w:rsidRDefault="00F95B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70" w:rsidRDefault="00F95B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0921"/>
    <w:multiLevelType w:val="hybridMultilevel"/>
    <w:tmpl w:val="0E0E8AA6"/>
    <w:lvl w:ilvl="0" w:tplc="CC9ACF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3D3C9D"/>
    <w:multiLevelType w:val="hybridMultilevel"/>
    <w:tmpl w:val="0E0E8AA6"/>
    <w:lvl w:ilvl="0" w:tplc="CC9ACF1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C3"/>
    <w:rsid w:val="003072EC"/>
    <w:rsid w:val="003B27C3"/>
    <w:rsid w:val="00503932"/>
    <w:rsid w:val="00A82497"/>
    <w:rsid w:val="00F25AA9"/>
    <w:rsid w:val="00F9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C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3B27C3"/>
    <w:pPr>
      <w:keepNext/>
      <w:outlineLvl w:val="0"/>
    </w:pPr>
    <w:rPr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B27C3"/>
    <w:pPr>
      <w:keepNext/>
      <w:jc w:val="center"/>
      <w:outlineLvl w:val="1"/>
    </w:pPr>
    <w:rPr>
      <w:rFonts w:ascii="VNI-Times" w:hAnsi="VNI-Times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3B27C3"/>
    <w:pPr>
      <w:keepNext/>
      <w:jc w:val="center"/>
      <w:outlineLvl w:val="2"/>
    </w:pPr>
    <w:rPr>
      <w:rFonts w:ascii="VNI-Times" w:hAnsi="VNI-Times"/>
      <w:b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27C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B27C3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3B27C3"/>
    <w:rPr>
      <w:rFonts w:ascii="VNI-Times" w:eastAsia="Times New Roman" w:hAnsi="VNI-Times" w:cs="Times New Roman"/>
      <w:b/>
      <w:i/>
      <w:iCs/>
      <w:sz w:val="24"/>
      <w:szCs w:val="24"/>
    </w:rPr>
  </w:style>
  <w:style w:type="paragraph" w:styleId="Header">
    <w:name w:val="header"/>
    <w:basedOn w:val="Normal"/>
    <w:link w:val="HeaderChar"/>
    <w:rsid w:val="003B27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27C3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rsid w:val="003B27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7C3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C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3B27C3"/>
    <w:pPr>
      <w:keepNext/>
      <w:outlineLvl w:val="0"/>
    </w:pPr>
    <w:rPr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B27C3"/>
    <w:pPr>
      <w:keepNext/>
      <w:jc w:val="center"/>
      <w:outlineLvl w:val="1"/>
    </w:pPr>
    <w:rPr>
      <w:rFonts w:ascii="VNI-Times" w:hAnsi="VNI-Times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3B27C3"/>
    <w:pPr>
      <w:keepNext/>
      <w:jc w:val="center"/>
      <w:outlineLvl w:val="2"/>
    </w:pPr>
    <w:rPr>
      <w:rFonts w:ascii="VNI-Times" w:hAnsi="VNI-Times"/>
      <w:b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27C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B27C3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3Char">
    <w:name w:val="Heading 3 Char"/>
    <w:basedOn w:val="DefaultParagraphFont"/>
    <w:link w:val="Heading3"/>
    <w:rsid w:val="003B27C3"/>
    <w:rPr>
      <w:rFonts w:ascii="VNI-Times" w:eastAsia="Times New Roman" w:hAnsi="VNI-Times" w:cs="Times New Roman"/>
      <w:b/>
      <w:i/>
      <w:iCs/>
      <w:sz w:val="24"/>
      <w:szCs w:val="24"/>
    </w:rPr>
  </w:style>
  <w:style w:type="paragraph" w:styleId="Header">
    <w:name w:val="header"/>
    <w:basedOn w:val="Normal"/>
    <w:link w:val="HeaderChar"/>
    <w:rsid w:val="003B27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27C3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rsid w:val="003B27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7C3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tham</cp:lastModifiedBy>
  <cp:revision>3</cp:revision>
  <dcterms:created xsi:type="dcterms:W3CDTF">2020-03-17T02:28:00Z</dcterms:created>
  <dcterms:modified xsi:type="dcterms:W3CDTF">2020-06-10T08:18:00Z</dcterms:modified>
</cp:coreProperties>
</file>